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15BE" w14:textId="1F625CB8" w:rsidR="003E4257" w:rsidRDefault="008228C3" w:rsidP="00E00BA4">
      <w:pPr>
        <w:jc w:val="center"/>
        <w:rPr>
          <w:sz w:val="28"/>
          <w:szCs w:val="28"/>
        </w:rPr>
      </w:pPr>
      <w:r>
        <w:rPr>
          <w:sz w:val="28"/>
          <w:szCs w:val="28"/>
        </w:rPr>
        <w:t>MOKELUMNE HILL VETERANS MEMORIAL DISTRICT</w:t>
      </w:r>
    </w:p>
    <w:p w14:paraId="1B8BD29E" w14:textId="03AC9AD5" w:rsidR="00E00BA4" w:rsidRDefault="00F20EDE" w:rsidP="00E00BA4">
      <w:pPr>
        <w:jc w:val="center"/>
        <w:rPr>
          <w:sz w:val="28"/>
          <w:szCs w:val="28"/>
        </w:rPr>
      </w:pPr>
      <w:r>
        <w:rPr>
          <w:sz w:val="28"/>
          <w:szCs w:val="28"/>
        </w:rPr>
        <w:t xml:space="preserve">MEETING </w:t>
      </w:r>
      <w:r w:rsidR="00E00BA4">
        <w:rPr>
          <w:sz w:val="28"/>
          <w:szCs w:val="28"/>
        </w:rPr>
        <w:t>MINUTES</w:t>
      </w:r>
    </w:p>
    <w:p w14:paraId="266403C0" w14:textId="0CA47152" w:rsidR="003E4257" w:rsidRDefault="00855D4C" w:rsidP="004D0767">
      <w:pPr>
        <w:jc w:val="center"/>
        <w:rPr>
          <w:sz w:val="28"/>
          <w:szCs w:val="28"/>
        </w:rPr>
      </w:pPr>
      <w:r>
        <w:rPr>
          <w:sz w:val="28"/>
          <w:szCs w:val="28"/>
        </w:rPr>
        <w:t>December 13</w:t>
      </w:r>
      <w:r w:rsidR="00B94C3E">
        <w:rPr>
          <w:sz w:val="28"/>
          <w:szCs w:val="28"/>
        </w:rPr>
        <w:t>, 2021</w:t>
      </w:r>
    </w:p>
    <w:p w14:paraId="65F09B8A" w14:textId="01242465" w:rsidR="00CD4451" w:rsidRDefault="00CC1F6B" w:rsidP="00FE2C6E">
      <w:r>
        <w:t xml:space="preserve">                                                                                                                                                                                                                              </w:t>
      </w:r>
      <w:r w:rsidR="008B3611">
        <w:t>Meeting called to order by</w:t>
      </w:r>
      <w:r w:rsidR="00300E02">
        <w:t xml:space="preserve"> the Chair, </w:t>
      </w:r>
      <w:r w:rsidR="00FE2C6E">
        <w:t>Thomas Ringlein</w:t>
      </w:r>
      <w:r w:rsidR="008B3611">
        <w:t xml:space="preserve"> at 7</w:t>
      </w:r>
      <w:r w:rsidR="0096282B">
        <w:t>:0</w:t>
      </w:r>
      <w:r w:rsidR="008E591F">
        <w:t>0</w:t>
      </w:r>
      <w:r w:rsidR="002D0B7B">
        <w:t xml:space="preserve"> </w:t>
      </w:r>
      <w:r w:rsidR="008B3611">
        <w:t xml:space="preserve">pm.  </w:t>
      </w:r>
      <w:r w:rsidR="0054741E">
        <w:t>Board members</w:t>
      </w:r>
      <w:r w:rsidR="004D0767">
        <w:t xml:space="preserve"> present were</w:t>
      </w:r>
      <w:r w:rsidR="0054741E">
        <w:t xml:space="preserve"> </w:t>
      </w:r>
      <w:r w:rsidR="00FE2C6E">
        <w:t xml:space="preserve">Thomas Ringlein, </w:t>
      </w:r>
      <w:r w:rsidR="0054741E">
        <w:t xml:space="preserve">Patty </w:t>
      </w:r>
      <w:proofErr w:type="spellStart"/>
      <w:r w:rsidR="0054741E">
        <w:t>Yocom</w:t>
      </w:r>
      <w:proofErr w:type="spellEnd"/>
      <w:r w:rsidR="0054741E">
        <w:t>, Noelle Ringlein</w:t>
      </w:r>
      <w:r w:rsidR="004F4465">
        <w:t>, a</w:t>
      </w:r>
      <w:r w:rsidR="000B56BA">
        <w:t>nd Bill Da</w:t>
      </w:r>
      <w:r w:rsidR="00B94C3E">
        <w:t>hl.</w:t>
      </w:r>
      <w:r w:rsidR="004F4465">
        <w:t xml:space="preserve"> </w:t>
      </w:r>
      <w:r w:rsidR="0054741E">
        <w:t xml:space="preserve"> </w:t>
      </w:r>
      <w:r w:rsidR="003E3CC8">
        <w:t xml:space="preserve"> </w:t>
      </w:r>
      <w:r w:rsidR="00855D4C">
        <w:t xml:space="preserve">Not present was Ken Ringlein who was absent with illness.  </w:t>
      </w:r>
      <w:r w:rsidR="009723A1">
        <w:t>Also,</w:t>
      </w:r>
      <w:r w:rsidR="001A2827">
        <w:t xml:space="preserve"> pres</w:t>
      </w:r>
      <w:r w:rsidR="004F4465">
        <w:t xml:space="preserve">ent </w:t>
      </w:r>
      <w:r w:rsidR="000B56BA">
        <w:t xml:space="preserve">were </w:t>
      </w:r>
      <w:r w:rsidR="00B94C3E">
        <w:t>Mike Moran</w:t>
      </w:r>
      <w:r w:rsidR="00855D4C">
        <w:t xml:space="preserve"> and Pilar Coppers</w:t>
      </w:r>
      <w:r w:rsidR="000366B8">
        <w:t>.</w:t>
      </w:r>
      <w:r w:rsidR="00B94C3E">
        <w:t xml:space="preserve">  T</w:t>
      </w:r>
      <w:r w:rsidR="0096282B">
        <w:t xml:space="preserve">he Pledge of Allegiance was </w:t>
      </w:r>
      <w:r w:rsidR="001D3507">
        <w:t>recited</w:t>
      </w:r>
      <w:r w:rsidR="001B09CA">
        <w:t xml:space="preserve">, the minutes from the </w:t>
      </w:r>
      <w:r w:rsidR="00855D4C">
        <w:t>November</w:t>
      </w:r>
      <w:r w:rsidR="00300E02">
        <w:t xml:space="preserve"> </w:t>
      </w:r>
      <w:r w:rsidR="008B3611">
        <w:t>meeting</w:t>
      </w:r>
      <w:r w:rsidR="00242632">
        <w:t xml:space="preserve"> were read and </w:t>
      </w:r>
      <w:r w:rsidR="00FC10E6">
        <w:t>approved</w:t>
      </w:r>
      <w:r w:rsidR="00300E02">
        <w:t xml:space="preserve"> </w:t>
      </w:r>
      <w:r w:rsidR="00590957">
        <w:t xml:space="preserve">with </w:t>
      </w:r>
      <w:r w:rsidR="00855D4C">
        <w:t xml:space="preserve">no </w:t>
      </w:r>
      <w:r w:rsidR="00590957">
        <w:t>changes</w:t>
      </w:r>
      <w:r w:rsidR="00300E02">
        <w:t>.</w:t>
      </w:r>
    </w:p>
    <w:p w14:paraId="3FF23B07" w14:textId="52831D10" w:rsidR="00E00BA4" w:rsidRDefault="00CD4451" w:rsidP="00590957">
      <w:r>
        <w:rPr>
          <w:u w:val="single"/>
        </w:rPr>
        <w:t xml:space="preserve">PUBLIC </w:t>
      </w:r>
      <w:r w:rsidR="003C1614">
        <w:rPr>
          <w:u w:val="single"/>
        </w:rPr>
        <w:t>COMMENT</w:t>
      </w:r>
      <w:r w:rsidR="008A14B9" w:rsidRPr="00433ADE">
        <w:t>—</w:t>
      </w:r>
      <w:r w:rsidR="004E22B6">
        <w:t xml:space="preserve"> </w:t>
      </w:r>
      <w:r w:rsidR="00590957">
        <w:t>None</w:t>
      </w:r>
    </w:p>
    <w:p w14:paraId="36A3B41F" w14:textId="549344ED" w:rsidR="00B95218" w:rsidRDefault="00C11065" w:rsidP="002B027D">
      <w:r>
        <w:rPr>
          <w:u w:val="single"/>
        </w:rPr>
        <w:t xml:space="preserve">REPORT ON MAINTENANCE AT TOWN HALL AND PARK FACILITIES </w:t>
      </w:r>
      <w:r w:rsidR="00692881" w:rsidRPr="00433ADE">
        <w:t>—</w:t>
      </w:r>
      <w:r w:rsidR="00A068F0" w:rsidRPr="00433ADE">
        <w:t xml:space="preserve"> </w:t>
      </w:r>
      <w:r w:rsidR="00855D4C">
        <w:t>Pilar Coppers</w:t>
      </w:r>
      <w:r w:rsidR="00CC148D">
        <w:t xml:space="preserve"> was present from the Friends of the Mokelumne Hill Horse Arena</w:t>
      </w:r>
      <w:r w:rsidR="00855D4C">
        <w:t xml:space="preserve"> </w:t>
      </w:r>
      <w:r w:rsidR="00913C80">
        <w:t xml:space="preserve">(FMHHA) </w:t>
      </w:r>
      <w:r w:rsidR="00855D4C">
        <w:t xml:space="preserve">to discuss our ongoing projects.  She presented the newest version of the renovation project report, and the contents were discussed with the group. </w:t>
      </w:r>
      <w:r w:rsidR="00913C80">
        <w:t xml:space="preserve"> The board discussed a few recommended changes, and Bill Dahl was appointed to work with the FMHHA in developing an actionable plan for execution when funds become available.  Shelly </w:t>
      </w:r>
      <w:proofErr w:type="spellStart"/>
      <w:r w:rsidR="00913C80">
        <w:t>Breidenstein</w:t>
      </w:r>
      <w:proofErr w:type="spellEnd"/>
      <w:r w:rsidR="00913C80">
        <w:t xml:space="preserve"> talked to Patty </w:t>
      </w:r>
      <w:proofErr w:type="spellStart"/>
      <w:r w:rsidR="00913C80">
        <w:t>Yocom</w:t>
      </w:r>
      <w:proofErr w:type="spellEnd"/>
      <w:r w:rsidR="00913C80">
        <w:t xml:space="preserve"> about using the Town Hall for her “First Friday” donation in the park events during inclement weather.  After the board discussed the use of the hall, we decided that use fees for the hall will be $150 per event and $150 for a cleaning deposit.  Patty said she would relay the information to Shelly within the coming week.  </w:t>
      </w:r>
      <w:r w:rsidR="009824BD">
        <w:t xml:space="preserve">Gaspers Electric fixed the issue we had in the Town Hall with the dimmer switch for lighting and the GFCI plugs on the outside of the building that were seemingly connected.  While working on rewiring those circuits, a few other issues were found and rectified.  For the final payment for our plumbing system upgrades to accommodate the high flow fixtures in our new Town Hall bathrooms, we still require a final invoice so we can submit it to the County for payment.  We have reached out to Jeremy Zellers Plumbing for the required paperwork, and Bill Dahl said he would handle getting it all together.  For our remaining PG&amp;E funds for Town Hall upgrades, we still have approximately $20,400 to spend before April 9, 2022.  </w:t>
      </w:r>
      <w:r w:rsidR="002B027D">
        <w:t>A few projects were discussed, and we will take the next few weeks to put together plans and discuss at the January meeting.</w:t>
      </w:r>
      <w:r w:rsidR="00AC5B28">
        <w:t xml:space="preserve"> </w:t>
      </w:r>
    </w:p>
    <w:p w14:paraId="01CB928C" w14:textId="4EC46FFF" w:rsidR="00A93E4F" w:rsidRDefault="00A93E4F" w:rsidP="00FE2C6E">
      <w:pPr>
        <w:rPr>
          <w:u w:val="single"/>
        </w:rPr>
      </w:pPr>
      <w:r w:rsidRPr="00A93E4F">
        <w:rPr>
          <w:u w:val="single"/>
        </w:rPr>
        <w:t>CRAB FEED UPDATE</w:t>
      </w:r>
      <w:r>
        <w:t xml:space="preserve"> </w:t>
      </w:r>
      <w:proofErr w:type="gramStart"/>
      <w:r>
        <w:t xml:space="preserve">-  </w:t>
      </w:r>
      <w:r w:rsidR="002B027D">
        <w:t>The</w:t>
      </w:r>
      <w:proofErr w:type="gramEnd"/>
      <w:r w:rsidR="002B027D">
        <w:t xml:space="preserve"> profit for the December Crab Feed after all bills were paid is estimated at this point to be right around $3,000.  We are still waiting for the Event</w:t>
      </w:r>
      <w:r w:rsidR="008571A3">
        <w:t>b</w:t>
      </w:r>
      <w:r w:rsidR="002B027D">
        <w:t xml:space="preserve">rite funds to come in so we can get an exact figure on our profit margin.  We discussed options regarding a price increase due to the rapidly increasing cost of seafood.  Options discussed were a Crab and Shrimp combo meal instead of crab only, </w:t>
      </w:r>
      <w:r w:rsidR="00995876">
        <w:t>and raising the price to put profit at approximately $15 per plate.  We also talked about doing the drive through meals as crab only in order to simplify that process, and we discussed task lists for the March crab feed.  Ken is handling stocking the operating the bar</w:t>
      </w:r>
      <w:r w:rsidR="008571A3">
        <w:t xml:space="preserve"> and Eventbrite management</w:t>
      </w:r>
      <w:r w:rsidR="00995876">
        <w:t xml:space="preserve">, Bill is handling the wine, T.J. is handling the crab order and overall raffle organization, Noelle is in charge of rounding up servers for the event, and Patty is in charge of tickets.   </w:t>
      </w:r>
    </w:p>
    <w:p w14:paraId="1C4F1ADA" w14:textId="7DE83CE1" w:rsidR="002C7852" w:rsidRDefault="002C7852" w:rsidP="00FE2C6E">
      <w:r>
        <w:rPr>
          <w:u w:val="single"/>
        </w:rPr>
        <w:lastRenderedPageBreak/>
        <w:t>OGALS GRANT APPLICATION</w:t>
      </w:r>
      <w:r w:rsidRPr="00433ADE">
        <w:t>—</w:t>
      </w:r>
      <w:r w:rsidR="00433ADE">
        <w:t xml:space="preserve"> </w:t>
      </w:r>
      <w:r w:rsidR="00AF524C">
        <w:t>The application for the grant money is due at the end of December and everyone was instructed to continue working on their portion of the application.</w:t>
      </w:r>
      <w:r w:rsidR="00D8772D">
        <w:t xml:space="preserve">  </w:t>
      </w:r>
      <w:r w:rsidR="00995876">
        <w:t xml:space="preserve">Patty is working on getting all of the land ownership documents together for the grant package, </w:t>
      </w:r>
      <w:r w:rsidR="00FD2A1B">
        <w:t>T.J. is working on the overall application and site plans/drawings of proposed projects, and just a few estimates for project costs are needed to get it all together.  Everything for the grant package is due to T.J. NLT December 22</w:t>
      </w:r>
      <w:r w:rsidR="00FD2A1B" w:rsidRPr="00FD2A1B">
        <w:rPr>
          <w:vertAlign w:val="superscript"/>
        </w:rPr>
        <w:t>nd</w:t>
      </w:r>
      <w:r w:rsidR="00FD2A1B">
        <w:t xml:space="preserve"> for inclusion.</w:t>
      </w:r>
    </w:p>
    <w:p w14:paraId="3CEF008E" w14:textId="2979E7AE" w:rsidR="00AB376C" w:rsidRDefault="00AB376C" w:rsidP="00FE2C6E">
      <w:r w:rsidRPr="00EA7BDD">
        <w:rPr>
          <w:u w:val="single"/>
        </w:rPr>
        <w:t>TREASURERS REPORT</w:t>
      </w:r>
      <w:r w:rsidR="00DF1294">
        <w:t>—</w:t>
      </w:r>
      <w:r w:rsidR="00AF524C">
        <w:t>Attached treasurer’s report was discussed.  See attached.</w:t>
      </w:r>
    </w:p>
    <w:p w14:paraId="56549877" w14:textId="26001A3B" w:rsidR="0009061C" w:rsidRDefault="00EA7BDD" w:rsidP="00FE2C6E">
      <w:r>
        <w:rPr>
          <w:u w:val="single"/>
        </w:rPr>
        <w:t>C</w:t>
      </w:r>
      <w:r w:rsidR="00F24C68" w:rsidRPr="00F24C68">
        <w:rPr>
          <w:u w:val="single"/>
        </w:rPr>
        <w:t>ORRESPONDENCE</w:t>
      </w:r>
      <w:r w:rsidR="00192900">
        <w:rPr>
          <w:u w:val="single"/>
        </w:rPr>
        <w:t xml:space="preserve"> </w:t>
      </w:r>
      <w:r w:rsidR="00421A95">
        <w:t>—</w:t>
      </w:r>
      <w:r w:rsidR="0009061C">
        <w:t xml:space="preserve"> </w:t>
      </w:r>
      <w:r w:rsidR="00F403CF">
        <w:t>no</w:t>
      </w:r>
      <w:r w:rsidR="00D8772D">
        <w:t xml:space="preserve"> need</w:t>
      </w:r>
      <w:r w:rsidR="00F403CF">
        <w:t xml:space="preserve"> to record.</w:t>
      </w:r>
    </w:p>
    <w:p w14:paraId="4F8C413D" w14:textId="1DDE5401" w:rsidR="003E4257" w:rsidRDefault="00A74A06" w:rsidP="00FE2C6E">
      <w:r>
        <w:t xml:space="preserve">Meeting Adjourned at </w:t>
      </w:r>
      <w:r w:rsidR="00AF524C">
        <w:t>9:</w:t>
      </w:r>
      <w:r w:rsidR="00FD2A1B">
        <w:t>42</w:t>
      </w:r>
      <w:r w:rsidR="005B568C">
        <w:t xml:space="preserve"> </w:t>
      </w:r>
      <w:r w:rsidR="003F1228">
        <w:t>PM</w:t>
      </w:r>
    </w:p>
    <w:p w14:paraId="3624DD4F" w14:textId="18D7FCC5" w:rsidR="00421A95" w:rsidRDefault="00EA7BDD" w:rsidP="00FE2C6E">
      <w:r>
        <w:t>R</w:t>
      </w:r>
      <w:r w:rsidR="00A74A06">
        <w:t>espectfully submitted,</w:t>
      </w:r>
    </w:p>
    <w:p w14:paraId="3F4B0108" w14:textId="77777777" w:rsidR="00EA7BDD" w:rsidRDefault="00EA7BDD" w:rsidP="00FE2C6E"/>
    <w:p w14:paraId="3B7367DF" w14:textId="60FB1DC1" w:rsidR="00CD3684" w:rsidRPr="00A74A06" w:rsidRDefault="003E4257" w:rsidP="00FE2C6E">
      <w:r>
        <w:t>Noelle</w:t>
      </w:r>
      <w:r w:rsidR="00A74A06">
        <w:t xml:space="preserve"> Ringlein, Secretary                                                     </w:t>
      </w:r>
      <w:r w:rsidR="0060310E">
        <w:t>Thomas Ringlein</w:t>
      </w:r>
      <w:r w:rsidR="00A74A06">
        <w:t>, Chairperson</w:t>
      </w:r>
    </w:p>
    <w:sectPr w:rsidR="00CD3684" w:rsidRPr="00A74A06" w:rsidSect="0052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3299" w14:textId="77777777" w:rsidR="00350A0B" w:rsidRDefault="00350A0B" w:rsidP="00A74A06">
      <w:pPr>
        <w:spacing w:after="0" w:line="240" w:lineRule="auto"/>
      </w:pPr>
      <w:r>
        <w:separator/>
      </w:r>
    </w:p>
  </w:endnote>
  <w:endnote w:type="continuationSeparator" w:id="0">
    <w:p w14:paraId="5D03561C" w14:textId="77777777" w:rsidR="00350A0B" w:rsidRDefault="00350A0B" w:rsidP="00A7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56E7" w14:textId="77777777" w:rsidR="00350A0B" w:rsidRDefault="00350A0B" w:rsidP="00A74A06">
      <w:pPr>
        <w:spacing w:after="0" w:line="240" w:lineRule="auto"/>
      </w:pPr>
      <w:r>
        <w:separator/>
      </w:r>
    </w:p>
  </w:footnote>
  <w:footnote w:type="continuationSeparator" w:id="0">
    <w:p w14:paraId="21493E8E" w14:textId="77777777" w:rsidR="00350A0B" w:rsidRDefault="00350A0B" w:rsidP="00A7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11"/>
    <w:rsid w:val="00000A4A"/>
    <w:rsid w:val="00002861"/>
    <w:rsid w:val="000366B8"/>
    <w:rsid w:val="0005538C"/>
    <w:rsid w:val="000571D6"/>
    <w:rsid w:val="00071C5D"/>
    <w:rsid w:val="00087433"/>
    <w:rsid w:val="0009061C"/>
    <w:rsid w:val="00097924"/>
    <w:rsid w:val="000B56BA"/>
    <w:rsid w:val="000D7ACA"/>
    <w:rsid w:val="000E3C7B"/>
    <w:rsid w:val="000E5C63"/>
    <w:rsid w:val="000F3D52"/>
    <w:rsid w:val="00103DBC"/>
    <w:rsid w:val="001119CA"/>
    <w:rsid w:val="00152EFE"/>
    <w:rsid w:val="00153290"/>
    <w:rsid w:val="0017007B"/>
    <w:rsid w:val="00173619"/>
    <w:rsid w:val="00192166"/>
    <w:rsid w:val="00192900"/>
    <w:rsid w:val="001943F9"/>
    <w:rsid w:val="001A2827"/>
    <w:rsid w:val="001A6BBC"/>
    <w:rsid w:val="001B09CA"/>
    <w:rsid w:val="001B3894"/>
    <w:rsid w:val="001C098E"/>
    <w:rsid w:val="001C1A18"/>
    <w:rsid w:val="001D3507"/>
    <w:rsid w:val="001E740A"/>
    <w:rsid w:val="001F306D"/>
    <w:rsid w:val="002153CB"/>
    <w:rsid w:val="00223270"/>
    <w:rsid w:val="002308B1"/>
    <w:rsid w:val="00242632"/>
    <w:rsid w:val="0024513C"/>
    <w:rsid w:val="002617E6"/>
    <w:rsid w:val="00280129"/>
    <w:rsid w:val="00281ADD"/>
    <w:rsid w:val="0029419E"/>
    <w:rsid w:val="002A37AD"/>
    <w:rsid w:val="002B027D"/>
    <w:rsid w:val="002C7852"/>
    <w:rsid w:val="002D0B7B"/>
    <w:rsid w:val="002D2A63"/>
    <w:rsid w:val="002D65E8"/>
    <w:rsid w:val="002F551E"/>
    <w:rsid w:val="00300E02"/>
    <w:rsid w:val="003024D3"/>
    <w:rsid w:val="00310FA6"/>
    <w:rsid w:val="0032568D"/>
    <w:rsid w:val="003274EA"/>
    <w:rsid w:val="00345EF2"/>
    <w:rsid w:val="00350A0B"/>
    <w:rsid w:val="003676E7"/>
    <w:rsid w:val="003706CB"/>
    <w:rsid w:val="003A428B"/>
    <w:rsid w:val="003A7228"/>
    <w:rsid w:val="003B011B"/>
    <w:rsid w:val="003B61CE"/>
    <w:rsid w:val="003C1614"/>
    <w:rsid w:val="003C49F9"/>
    <w:rsid w:val="003C5366"/>
    <w:rsid w:val="003D07D1"/>
    <w:rsid w:val="003E3CC8"/>
    <w:rsid w:val="003E4257"/>
    <w:rsid w:val="003E42CF"/>
    <w:rsid w:val="003E7F35"/>
    <w:rsid w:val="003F1228"/>
    <w:rsid w:val="0041356A"/>
    <w:rsid w:val="00415AB2"/>
    <w:rsid w:val="0042154C"/>
    <w:rsid w:val="00421A95"/>
    <w:rsid w:val="00433ADE"/>
    <w:rsid w:val="0045372A"/>
    <w:rsid w:val="0045571E"/>
    <w:rsid w:val="00481A42"/>
    <w:rsid w:val="004927D4"/>
    <w:rsid w:val="004B1B3F"/>
    <w:rsid w:val="004B4033"/>
    <w:rsid w:val="004C0899"/>
    <w:rsid w:val="004C2B9C"/>
    <w:rsid w:val="004C2CCE"/>
    <w:rsid w:val="004D0767"/>
    <w:rsid w:val="004D6856"/>
    <w:rsid w:val="004E22B6"/>
    <w:rsid w:val="004E31AB"/>
    <w:rsid w:val="004F4465"/>
    <w:rsid w:val="005079FE"/>
    <w:rsid w:val="0052039E"/>
    <w:rsid w:val="00527217"/>
    <w:rsid w:val="0054741E"/>
    <w:rsid w:val="00565BA2"/>
    <w:rsid w:val="005708F9"/>
    <w:rsid w:val="00573DBE"/>
    <w:rsid w:val="00575A25"/>
    <w:rsid w:val="00590957"/>
    <w:rsid w:val="00593D11"/>
    <w:rsid w:val="005B568C"/>
    <w:rsid w:val="005C63B5"/>
    <w:rsid w:val="005F3237"/>
    <w:rsid w:val="005F5BDA"/>
    <w:rsid w:val="0060310E"/>
    <w:rsid w:val="00605947"/>
    <w:rsid w:val="006138A9"/>
    <w:rsid w:val="00617CC2"/>
    <w:rsid w:val="00632227"/>
    <w:rsid w:val="0063293D"/>
    <w:rsid w:val="00647ADF"/>
    <w:rsid w:val="00650DD2"/>
    <w:rsid w:val="0066718F"/>
    <w:rsid w:val="00681431"/>
    <w:rsid w:val="0068151E"/>
    <w:rsid w:val="00686ED8"/>
    <w:rsid w:val="00692881"/>
    <w:rsid w:val="00696640"/>
    <w:rsid w:val="006C3F39"/>
    <w:rsid w:val="006D5469"/>
    <w:rsid w:val="006E13D6"/>
    <w:rsid w:val="006E5C90"/>
    <w:rsid w:val="0070706B"/>
    <w:rsid w:val="00714079"/>
    <w:rsid w:val="00723C09"/>
    <w:rsid w:val="0074729A"/>
    <w:rsid w:val="00770412"/>
    <w:rsid w:val="00775E0F"/>
    <w:rsid w:val="0078357F"/>
    <w:rsid w:val="00795276"/>
    <w:rsid w:val="007A636D"/>
    <w:rsid w:val="007C3677"/>
    <w:rsid w:val="007D576A"/>
    <w:rsid w:val="007E1CD5"/>
    <w:rsid w:val="007F25B3"/>
    <w:rsid w:val="0080169B"/>
    <w:rsid w:val="00804544"/>
    <w:rsid w:val="0080529C"/>
    <w:rsid w:val="00811433"/>
    <w:rsid w:val="00814FC2"/>
    <w:rsid w:val="008228C3"/>
    <w:rsid w:val="00830718"/>
    <w:rsid w:val="0083389F"/>
    <w:rsid w:val="008465E8"/>
    <w:rsid w:val="00852BA5"/>
    <w:rsid w:val="00855D4C"/>
    <w:rsid w:val="008571A3"/>
    <w:rsid w:val="0085789E"/>
    <w:rsid w:val="0087548C"/>
    <w:rsid w:val="008758FC"/>
    <w:rsid w:val="00890AD4"/>
    <w:rsid w:val="008A14B9"/>
    <w:rsid w:val="008B3611"/>
    <w:rsid w:val="008D231B"/>
    <w:rsid w:val="008E591F"/>
    <w:rsid w:val="00913C80"/>
    <w:rsid w:val="009175E3"/>
    <w:rsid w:val="00917A1D"/>
    <w:rsid w:val="0092100D"/>
    <w:rsid w:val="00936442"/>
    <w:rsid w:val="009414B3"/>
    <w:rsid w:val="0096282B"/>
    <w:rsid w:val="009723A1"/>
    <w:rsid w:val="009824BD"/>
    <w:rsid w:val="0099360A"/>
    <w:rsid w:val="00995876"/>
    <w:rsid w:val="009A0293"/>
    <w:rsid w:val="009A2A34"/>
    <w:rsid w:val="009B42D7"/>
    <w:rsid w:val="009C0A55"/>
    <w:rsid w:val="009C33F8"/>
    <w:rsid w:val="009D2569"/>
    <w:rsid w:val="009E648D"/>
    <w:rsid w:val="00A02DEB"/>
    <w:rsid w:val="00A068F0"/>
    <w:rsid w:val="00A120CD"/>
    <w:rsid w:val="00A74A06"/>
    <w:rsid w:val="00A93E4F"/>
    <w:rsid w:val="00AA4606"/>
    <w:rsid w:val="00AB137F"/>
    <w:rsid w:val="00AB376C"/>
    <w:rsid w:val="00AB56EA"/>
    <w:rsid w:val="00AC2BAA"/>
    <w:rsid w:val="00AC5B28"/>
    <w:rsid w:val="00AC6F68"/>
    <w:rsid w:val="00AC74F1"/>
    <w:rsid w:val="00AE42A4"/>
    <w:rsid w:val="00AF176B"/>
    <w:rsid w:val="00AF524C"/>
    <w:rsid w:val="00B232D0"/>
    <w:rsid w:val="00B37B84"/>
    <w:rsid w:val="00B44F76"/>
    <w:rsid w:val="00B7249D"/>
    <w:rsid w:val="00B8616A"/>
    <w:rsid w:val="00B91AC3"/>
    <w:rsid w:val="00B92D0D"/>
    <w:rsid w:val="00B94C3E"/>
    <w:rsid w:val="00B95218"/>
    <w:rsid w:val="00BA6DBA"/>
    <w:rsid w:val="00BC4EC6"/>
    <w:rsid w:val="00BF21CA"/>
    <w:rsid w:val="00BF7C85"/>
    <w:rsid w:val="00C10780"/>
    <w:rsid w:val="00C11065"/>
    <w:rsid w:val="00C2274A"/>
    <w:rsid w:val="00C319B6"/>
    <w:rsid w:val="00C33912"/>
    <w:rsid w:val="00C355E6"/>
    <w:rsid w:val="00C37E7A"/>
    <w:rsid w:val="00C46C86"/>
    <w:rsid w:val="00C7329C"/>
    <w:rsid w:val="00C961B1"/>
    <w:rsid w:val="00C967C2"/>
    <w:rsid w:val="00CB1E24"/>
    <w:rsid w:val="00CC148D"/>
    <w:rsid w:val="00CC1F6B"/>
    <w:rsid w:val="00CD22BE"/>
    <w:rsid w:val="00CD3684"/>
    <w:rsid w:val="00CD4451"/>
    <w:rsid w:val="00CE3E22"/>
    <w:rsid w:val="00D16B4E"/>
    <w:rsid w:val="00D469E7"/>
    <w:rsid w:val="00D63E6D"/>
    <w:rsid w:val="00D728DB"/>
    <w:rsid w:val="00D77213"/>
    <w:rsid w:val="00D8772D"/>
    <w:rsid w:val="00D932E9"/>
    <w:rsid w:val="00D9349F"/>
    <w:rsid w:val="00DB1D62"/>
    <w:rsid w:val="00DC13CC"/>
    <w:rsid w:val="00DC7F7A"/>
    <w:rsid w:val="00DD22EE"/>
    <w:rsid w:val="00DF1294"/>
    <w:rsid w:val="00E00BA4"/>
    <w:rsid w:val="00E0443A"/>
    <w:rsid w:val="00E21A05"/>
    <w:rsid w:val="00E261BB"/>
    <w:rsid w:val="00E51A23"/>
    <w:rsid w:val="00E54E20"/>
    <w:rsid w:val="00E96F31"/>
    <w:rsid w:val="00EA5C45"/>
    <w:rsid w:val="00EA6D3C"/>
    <w:rsid w:val="00EA7BDD"/>
    <w:rsid w:val="00EB30F2"/>
    <w:rsid w:val="00EB3A31"/>
    <w:rsid w:val="00ED143E"/>
    <w:rsid w:val="00ED2EA7"/>
    <w:rsid w:val="00EE477A"/>
    <w:rsid w:val="00EE5D42"/>
    <w:rsid w:val="00EE79F7"/>
    <w:rsid w:val="00EF76DE"/>
    <w:rsid w:val="00F07DF1"/>
    <w:rsid w:val="00F11B11"/>
    <w:rsid w:val="00F2084B"/>
    <w:rsid w:val="00F20EDE"/>
    <w:rsid w:val="00F216EB"/>
    <w:rsid w:val="00F24C68"/>
    <w:rsid w:val="00F403CF"/>
    <w:rsid w:val="00F523DB"/>
    <w:rsid w:val="00F61BAE"/>
    <w:rsid w:val="00F65A3E"/>
    <w:rsid w:val="00F90C7B"/>
    <w:rsid w:val="00FA2AE9"/>
    <w:rsid w:val="00FA2F7F"/>
    <w:rsid w:val="00FA4FC1"/>
    <w:rsid w:val="00FB1184"/>
    <w:rsid w:val="00FC10E6"/>
    <w:rsid w:val="00FC5806"/>
    <w:rsid w:val="00FD2A1B"/>
    <w:rsid w:val="00FE2C6E"/>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C29C"/>
  <w15:chartTrackingRefBased/>
  <w15:docId w15:val="{21DEC4D1-5300-4E41-ADDE-E28783D8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4A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A06"/>
  </w:style>
  <w:style w:type="paragraph" w:styleId="Footer">
    <w:name w:val="footer"/>
    <w:basedOn w:val="Normal"/>
    <w:link w:val="FooterChar"/>
    <w:uiPriority w:val="99"/>
    <w:semiHidden/>
    <w:unhideWhenUsed/>
    <w:rsid w:val="00A74A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981">
      <w:bodyDiv w:val="1"/>
      <w:marLeft w:val="0"/>
      <w:marRight w:val="0"/>
      <w:marTop w:val="0"/>
      <w:marBottom w:val="0"/>
      <w:divBdr>
        <w:top w:val="none" w:sz="0" w:space="0" w:color="auto"/>
        <w:left w:val="none" w:sz="0" w:space="0" w:color="auto"/>
        <w:bottom w:val="none" w:sz="0" w:space="0" w:color="auto"/>
        <w:right w:val="none" w:sz="0" w:space="0" w:color="auto"/>
      </w:divBdr>
    </w:div>
    <w:div w:id="494150599">
      <w:bodyDiv w:val="1"/>
      <w:marLeft w:val="0"/>
      <w:marRight w:val="0"/>
      <w:marTop w:val="0"/>
      <w:marBottom w:val="0"/>
      <w:divBdr>
        <w:top w:val="none" w:sz="0" w:space="0" w:color="auto"/>
        <w:left w:val="none" w:sz="0" w:space="0" w:color="auto"/>
        <w:bottom w:val="none" w:sz="0" w:space="0" w:color="auto"/>
        <w:right w:val="none" w:sz="0" w:space="0" w:color="auto"/>
      </w:divBdr>
    </w:div>
    <w:div w:id="7140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FC51-C657-4362-8BB5-A36B5DB7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Ringlein</dc:creator>
  <cp:keywords/>
  <cp:lastModifiedBy>Thomas Ringlein</cp:lastModifiedBy>
  <cp:revision>4</cp:revision>
  <dcterms:created xsi:type="dcterms:W3CDTF">2022-01-11T17:25:00Z</dcterms:created>
  <dcterms:modified xsi:type="dcterms:W3CDTF">2022-01-11T17:56:00Z</dcterms:modified>
</cp:coreProperties>
</file>